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3541C2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圖書室彩繪</w:t>
            </w:r>
            <w:bookmarkStart w:id="0" w:name="_GoBack"/>
            <w:bookmarkEnd w:id="0"/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3541C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</w:t>
            </w:r>
            <w:r w:rsidR="00E91D33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3541C2">
              <w:rPr>
                <w:rFonts w:asciiTheme="minorEastAsia" w:hAnsiTheme="minorEastAsia"/>
                <w:b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3541C2">
              <w:rPr>
                <w:rFonts w:asciiTheme="minorEastAsia" w:hAnsiTheme="minorEastAsia"/>
                <w:b/>
                <w:sz w:val="28"/>
                <w:szCs w:val="28"/>
              </w:rPr>
              <w:t>02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3541C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6769B3" w:rsidP="003541C2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</w:t>
            </w:r>
            <w:r w:rsidR="003541C2">
              <w:rPr>
                <w:rFonts w:asciiTheme="minorEastAsia" w:hAnsiTheme="minorEastAsia" w:hint="eastAsia"/>
                <w:b/>
                <w:sz w:val="28"/>
                <w:szCs w:val="28"/>
              </w:rPr>
              <w:t>彩繪圖書室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3541C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1.學生</w:t>
            </w:r>
            <w:r w:rsidR="003541C2">
              <w:rPr>
                <w:rFonts w:asciiTheme="minorEastAsia" w:hAnsiTheme="minorEastAsia" w:hint="eastAsia"/>
                <w:b/>
                <w:sz w:val="28"/>
                <w:szCs w:val="28"/>
              </w:rPr>
              <w:t>自行彩繪圖書室，對於圖書室的維護更有參與感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3541C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541C2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471" cy="2160000"/>
                  <wp:effectExtent l="0" t="0" r="0" b="0"/>
                  <wp:docPr id="1" name="圖片 1" descr="Z:\@學校活動照片\106學年度\1061102圖書室彩繪\P116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1102圖書室彩繪\P116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3541C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541C2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471" cy="2160000"/>
                  <wp:effectExtent l="0" t="0" r="0" b="0"/>
                  <wp:docPr id="2" name="圖片 2" descr="Z:\@學校活動照片\106學年度\1061102圖書室彩繪\P1160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1102圖書室彩繪\P1160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6769B3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</w:t>
            </w:r>
            <w:r w:rsidR="003541C2">
              <w:rPr>
                <w:rFonts w:asciiTheme="minorEastAsia" w:hAnsiTheme="minorEastAsia" w:hint="eastAsia"/>
                <w:b/>
                <w:szCs w:val="24"/>
              </w:rPr>
              <w:t>彩繪圖書室</w:t>
            </w:r>
          </w:p>
        </w:tc>
        <w:tc>
          <w:tcPr>
            <w:tcW w:w="4961" w:type="dxa"/>
            <w:gridSpan w:val="2"/>
          </w:tcPr>
          <w:p w:rsidR="00536185" w:rsidRPr="00A056B2" w:rsidRDefault="003541C2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學生彩繪圖書室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3541C2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541C2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471" cy="2160000"/>
                  <wp:effectExtent l="0" t="0" r="0" b="0"/>
                  <wp:docPr id="3" name="圖片 3" descr="Z:\@學校活動照片\106學年度\1061102圖書室彩繪\P1160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1102圖書室彩繪\P1160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3541C2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541C2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471" cy="2160000"/>
                  <wp:effectExtent l="0" t="0" r="0" b="0"/>
                  <wp:docPr id="4" name="圖片 4" descr="Z:\@學校活動照片\106學年度\1061102圖書室彩繪\P116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1102圖書室彩繪\P116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3541C2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學生彩繪圖書室</w:t>
            </w:r>
          </w:p>
        </w:tc>
        <w:tc>
          <w:tcPr>
            <w:tcW w:w="4961" w:type="dxa"/>
            <w:gridSpan w:val="2"/>
          </w:tcPr>
          <w:p w:rsidR="00495D1D" w:rsidRDefault="003541C2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學生彩繪圖書室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541C2"/>
    <w:rsid w:val="00377BBF"/>
    <w:rsid w:val="003B4FE6"/>
    <w:rsid w:val="003E000D"/>
    <w:rsid w:val="004070F1"/>
    <w:rsid w:val="00495D1D"/>
    <w:rsid w:val="004D43F0"/>
    <w:rsid w:val="00536185"/>
    <w:rsid w:val="00560411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  <w:rsid w:val="00E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F6B6F0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2017-08-03T03:51:00Z</dcterms:created>
  <dcterms:modified xsi:type="dcterms:W3CDTF">2018-10-18T02:59:00Z</dcterms:modified>
</cp:coreProperties>
</file>